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6E" w:rsidRDefault="005C1E6E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s-AR"/>
        </w:rPr>
        <w:t>                                                                   REUNIÓN “C.S.” 23 y 29 de agosto de 2017</w:t>
      </w:r>
    </w:p>
    <w:p w:rsidR="005C1E6E" w:rsidRDefault="005C1E6E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</w:p>
    <w:p w:rsidR="005C1E6E" w:rsidRDefault="005C1E6E" w:rsidP="005C1E6E">
      <w:pPr>
        <w:spacing w:before="100" w:beforeAutospacing="1" w:after="100" w:afterAutospacing="1" w:line="240" w:lineRule="auto"/>
        <w:ind w:hanging="11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s-AR"/>
        </w:rPr>
        <w:t>TEMAS AUTORIZADOS A INCORPORAR</w:t>
      </w:r>
    </w:p>
    <w:p w:rsidR="005C1E6E" w:rsidRDefault="007C7E13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54.- </w:t>
      </w:r>
      <w:r w:rsidR="00C26278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EXP-RECT-UER: 0913/17 – </w:t>
      </w:r>
      <w:r w:rsidR="005C1E6E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>Prop</w:t>
      </w:r>
      <w:r w:rsidR="00C26278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uesta </w:t>
      </w:r>
      <w:r w:rsidR="005C1E6E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de </w:t>
      </w:r>
      <w:r w:rsidR="00C26278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>modificación</w:t>
      </w:r>
      <w:r w:rsidR="005C1E6E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de</w:t>
      </w:r>
      <w:r w:rsidR="00C26278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>l</w:t>
      </w:r>
      <w:r w:rsidR="005C1E6E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R</w:t>
      </w:r>
      <w:r w:rsidR="00C26278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eglamento </w:t>
      </w:r>
      <w:r w:rsidR="005C1E6E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>I</w:t>
      </w:r>
      <w:r w:rsidR="00C26278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>nterno</w:t>
      </w:r>
      <w:r w:rsidR="005C1E6E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del C</w:t>
      </w:r>
      <w:r w:rsidR="00C26278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>uerpo</w:t>
      </w:r>
      <w:r w:rsidR="005C1E6E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y reconocimiento de viáticos al cuerpo de graduados del mismo</w:t>
      </w:r>
      <w:r w:rsidR="00C26278" w:rsidRPr="006C60E7">
        <w:rPr>
          <w:rFonts w:ascii="Times New Roman" w:eastAsia="Calibri" w:hAnsi="Times New Roman" w:cs="Times New Roman"/>
          <w:sz w:val="24"/>
          <w:szCs w:val="24"/>
          <w:lang w:eastAsia="es-AR"/>
        </w:rPr>
        <w:t>.</w:t>
      </w:r>
    </w:p>
    <w:p w:rsidR="008070D7" w:rsidRPr="008070D7" w:rsidRDefault="007C7E13" w:rsidP="008070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es-AR"/>
        </w:rPr>
      </w:pPr>
      <w:r w:rsidRPr="008070D7">
        <w:rPr>
          <w:rFonts w:ascii="Times New Roman" w:eastAsia="Calibri" w:hAnsi="Times New Roman" w:cs="Times New Roman"/>
          <w:sz w:val="24"/>
          <w:szCs w:val="24"/>
          <w:lang w:eastAsia="es-AR"/>
        </w:rPr>
        <w:t>55</w:t>
      </w:r>
      <w:r w:rsidR="008070D7" w:rsidRPr="008070D7">
        <w:rPr>
          <w:rFonts w:ascii="Times New Roman" w:eastAsia="Calibri" w:hAnsi="Times New Roman" w:cs="Times New Roman"/>
          <w:sz w:val="24"/>
          <w:szCs w:val="24"/>
          <w:lang w:eastAsia="es-AR"/>
        </w:rPr>
        <w:t>.-</w:t>
      </w:r>
      <w:r w:rsidR="008070D7" w:rsidRPr="008070D7">
        <w:rPr>
          <w:rFonts w:ascii="Times New Roman" w:hAnsi="Times New Roman"/>
          <w:sz w:val="24"/>
          <w:szCs w:val="24"/>
          <w:lang w:eastAsia="es-AR"/>
        </w:rPr>
        <w:t xml:space="preserve"> NOTA-ICUNER: 029/17</w:t>
      </w:r>
      <w:r w:rsidR="005F4E0F">
        <w:rPr>
          <w:rFonts w:ascii="Times New Roman" w:hAnsi="Times New Roman"/>
          <w:sz w:val="24"/>
          <w:szCs w:val="24"/>
          <w:lang w:eastAsia="es-AR"/>
        </w:rPr>
        <w:t xml:space="preserve"> - Resolución J.E 083 -</w:t>
      </w:r>
      <w:r w:rsidR="008070D7" w:rsidRPr="008070D7">
        <w:rPr>
          <w:rFonts w:ascii="Times New Roman" w:hAnsi="Times New Roman"/>
          <w:sz w:val="24"/>
          <w:szCs w:val="24"/>
          <w:lang w:eastAsia="es-AR"/>
        </w:rPr>
        <w:t xml:space="preserve"> Fijando la convocatoria a elecciones para </w:t>
      </w:r>
      <w:r w:rsidR="008070D7">
        <w:rPr>
          <w:rFonts w:ascii="Times New Roman" w:hAnsi="Times New Roman"/>
          <w:sz w:val="24"/>
          <w:szCs w:val="24"/>
          <w:lang w:eastAsia="es-AR"/>
        </w:rPr>
        <w:t xml:space="preserve">la </w:t>
      </w:r>
      <w:r w:rsidR="008070D7" w:rsidRPr="008070D7">
        <w:rPr>
          <w:rFonts w:ascii="Times New Roman" w:hAnsi="Times New Roman"/>
          <w:sz w:val="24"/>
          <w:szCs w:val="24"/>
          <w:lang w:eastAsia="es-AR"/>
        </w:rPr>
        <w:t xml:space="preserve">renovación parcial de los miembros del Consejo de Administración y de la Comisión Fiscalizadora del mencionado instituto </w:t>
      </w:r>
      <w:r w:rsidR="006C60E7">
        <w:rPr>
          <w:rFonts w:ascii="Times New Roman" w:hAnsi="Times New Roman"/>
          <w:sz w:val="24"/>
          <w:szCs w:val="24"/>
          <w:lang w:eastAsia="es-AR"/>
        </w:rPr>
        <w:t>(CONOCIMIENTO</w:t>
      </w:r>
      <w:r w:rsidR="008070D7" w:rsidRPr="006C60E7">
        <w:rPr>
          <w:rFonts w:ascii="Times New Roman" w:hAnsi="Times New Roman"/>
          <w:sz w:val="24"/>
          <w:szCs w:val="24"/>
          <w:lang w:eastAsia="es-AR"/>
        </w:rPr>
        <w:t>)</w:t>
      </w:r>
    </w:p>
    <w:p w:rsidR="005C1E6E" w:rsidRDefault="007C7E13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56.- </w:t>
      </w:r>
      <w:r w:rsidR="005C1E6E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EXP-FCECO-UER: 0475/17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-</w:t>
      </w:r>
      <w:r w:rsidR="005C1E6E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Creación de la Especialización en Tributación y Procedimiento Tributario, de la Fa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cultad de Ciencias Económicas.</w:t>
      </w:r>
    </w:p>
    <w:p w:rsidR="007C7E13" w:rsidRDefault="007C7E13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57.- EXP-FCECO-UER: 0419/17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Apertura de la Cohorte 2017 de la Especialización en Sindicatura Concursal, de la Facultad de Ciencias Económicas. </w:t>
      </w:r>
    </w:p>
    <w:p w:rsidR="007C7E13" w:rsidRDefault="007C7E13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58.-  EXP-FCECO-UER: 0473/17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Creación de la Especialización en Desarrollo Estratégico de Empresas Agroindustriales, de la Facultad de Ciencias Económicas. </w:t>
      </w:r>
    </w:p>
    <w:p w:rsidR="007C7E13" w:rsidRDefault="007C7E13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59.- EXP-FCECO-UER: 0474/17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Creación de la Maestría en Política y Gestión Universitaria, de la Facultad de Ciencias Económicas. </w:t>
      </w:r>
    </w:p>
    <w:p w:rsidR="007C7E13" w:rsidRDefault="007C7E13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60.- EXP-FCECO-UER: 0409/17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Acuerdo Específico de Cooperación Internacional con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s-AR"/>
        </w:rPr>
        <w:t>Universidade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do Extremo Sul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s-AR"/>
        </w:rPr>
        <w:t>Catarinense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, Brasil. </w:t>
      </w:r>
    </w:p>
    <w:p w:rsidR="007C7E13" w:rsidRDefault="007C7E13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61.-</w:t>
      </w:r>
      <w:r w:rsidRPr="007C7E13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EXP-FCECO-UER: </w:t>
      </w:r>
      <w:r w:rsidR="00D30498">
        <w:rPr>
          <w:rFonts w:ascii="Times New Roman" w:eastAsia="Calibri" w:hAnsi="Times New Roman" w:cs="Times New Roman"/>
          <w:sz w:val="24"/>
          <w:szCs w:val="24"/>
          <w:lang w:eastAsia="es-AR"/>
        </w:rPr>
        <w:t>0436/17 – Convenio marco de Cooperación con el Consorcio Universitario Italiano para la Argentina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.</w:t>
      </w:r>
      <w:r w:rsidR="00D30498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</w:t>
      </w:r>
    </w:p>
    <w:p w:rsidR="00D30498" w:rsidRDefault="00D30498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62.- EXP-RECT-UER: 0868/17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Convenio referido al Programa de incorporación de docentes investigadores 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a las universidades nacionales.</w:t>
      </w:r>
    </w:p>
    <w:p w:rsidR="00D30498" w:rsidRDefault="00D30498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63.- EXP-RECT-UER: 0828/17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Convenio marco con el Ministerio de Salud de la Nación y 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específico con la Secretarí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a de Promoción de Salud, Prevención y Control de Riesgos. </w:t>
      </w:r>
    </w:p>
    <w:p w:rsidR="00C67949" w:rsidRDefault="00C67949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64.- EXP-RECT-UER: 0849/17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Reglamento para la real</w:t>
      </w:r>
      <w:r w:rsidR="00001A68">
        <w:rPr>
          <w:rFonts w:ascii="Times New Roman" w:eastAsia="Calibri" w:hAnsi="Times New Roman" w:cs="Times New Roman"/>
          <w:sz w:val="24"/>
          <w:szCs w:val="24"/>
          <w:lang w:eastAsia="es-AR"/>
        </w:rPr>
        <w:t>ización de concursos para la pro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visión de cargos de Director de Instituto creado como Unidad Ejecutora de Doble Dependencia entre el CONICET y esta universidad. </w:t>
      </w:r>
    </w:p>
    <w:p w:rsidR="00C67949" w:rsidRDefault="00C67949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65.- EXP-RECT-UER: 1514/15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Propuesta de la Facultad de Ciencias Económicas de designar al contador Gregorio Ramón CORONEL TRONCOSO como Profesor Consulto Titular.  </w:t>
      </w:r>
    </w:p>
    <w:p w:rsidR="00C67949" w:rsidRDefault="00C67949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66.- EXP-RECT-UER: 0897/17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-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Actuaciones relativas a la obra de Biblioteca en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Planta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Baja, Aulas, Gabinetes y Sanitarios en Planta Alta – Facultad de Ciencias de la </w:t>
      </w:r>
      <w:r w:rsidR="00C26278">
        <w:rPr>
          <w:rFonts w:ascii="Times New Roman" w:eastAsia="Calibri" w:hAnsi="Times New Roman" w:cs="Times New Roman"/>
          <w:sz w:val="24"/>
          <w:szCs w:val="24"/>
          <w:lang w:eastAsia="es-AR"/>
        </w:rPr>
        <w:t>Administración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. </w:t>
      </w:r>
    </w:p>
    <w:p w:rsidR="00C26278" w:rsidRDefault="00C26278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67.- EXP-RECT-U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ER: 0728/17 - 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Actuaciones referidas a la Licitación Publica 05/17 “Restructuración y contratación de enlaces de datos para la red de la UNER-RUNER”. </w:t>
      </w:r>
    </w:p>
    <w:p w:rsidR="00C26278" w:rsidRDefault="00C26278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68.- </w:t>
      </w:r>
      <w:r w:rsidR="002B7730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EXP-RECT-UER: 0244/17 – Proyecto de Extensión “Cultivando la inclusión”, de la Facultad de Ciencias de la Salud. </w:t>
      </w:r>
    </w:p>
    <w:p w:rsidR="002B7730" w:rsidRDefault="002B7730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69.- EXP-RECT-UER: 136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8/16 – Convenio con la Secretarí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a de Políticas Universitarias del Ministerio de Educación y Deportes con relación al Sistema Nacional de Reconocimiento Académico de Educación Superior. </w:t>
      </w:r>
    </w:p>
    <w:p w:rsidR="002B7730" w:rsidRDefault="002B7730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lastRenderedPageBreak/>
        <w:t>70.- EXP-FING-UER: 0834/15 – Solicitud de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>ncuadre al Artículo 73 del CCTD del profesor Marcel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o Alejandro COLOMINAS. Recurso j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erárquico. </w:t>
      </w:r>
    </w:p>
    <w:p w:rsidR="002B7730" w:rsidRDefault="002B7730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71.-</w:t>
      </w:r>
      <w:r w:rsidRPr="002B7730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>EXP-FI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NG-UER: 0840/15 – Solicitud de e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>ncuadre al Artículo 73 del CCTD de la profesora Mar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ía Fernanda IZAGUIRRE. Recurso j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erárquico. </w:t>
      </w:r>
    </w:p>
    <w:p w:rsidR="002B7730" w:rsidRDefault="002B7730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72.-</w:t>
      </w:r>
      <w:r w:rsidRPr="002B7730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>EXP-FI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NG-UER: 0848/15 – Solicitud de e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ncuadre al Artículo 73 del CCTD del profesor José Luis FAVANT. Presentación de denuncia de ilegitimidad. </w:t>
      </w:r>
    </w:p>
    <w:p w:rsidR="002B7730" w:rsidRDefault="002B7730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73.-</w:t>
      </w:r>
      <w:r w:rsidRPr="002B7730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>EXP-FI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NG-UER: 0849/15 – Solicitud de e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>ncuadre al Artículo 73 del CCTD del profesor Víctor Hugo CASCO. Re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curso de r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econsideración. </w:t>
      </w:r>
    </w:p>
    <w:p w:rsidR="002B7730" w:rsidRDefault="002B7730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74.- EXP-FI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NG-UER: 0852/15 – Solicitud de e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ncuadre al Artículo 73 del </w:t>
      </w:r>
      <w:r w:rsidR="00DB09ED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CCTD del profesor 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Alejandro </w:t>
      </w:r>
      <w:r w:rsidR="00DB09ED">
        <w:rPr>
          <w:rFonts w:ascii="Times New Roman" w:eastAsia="Calibri" w:hAnsi="Times New Roman" w:cs="Times New Roman"/>
          <w:sz w:val="24"/>
          <w:szCs w:val="24"/>
          <w:lang w:eastAsia="es-AR"/>
        </w:rPr>
        <w:t>Miguel MASSAFRA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. Recurso 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j</w:t>
      </w:r>
      <w:r w:rsidR="00DB09ED">
        <w:rPr>
          <w:rFonts w:ascii="Times New Roman" w:eastAsia="Calibri" w:hAnsi="Times New Roman" w:cs="Times New Roman"/>
          <w:sz w:val="24"/>
          <w:szCs w:val="24"/>
          <w:lang w:eastAsia="es-AR"/>
        </w:rPr>
        <w:t>erárquico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. </w:t>
      </w:r>
    </w:p>
    <w:p w:rsidR="00DB09ED" w:rsidRDefault="00DB09ED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75.- EXP-FC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AG-UER: 0860/15 – Solicitud de e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ncuadre al Artículo 73 del CCTD del profesor José Daniel NOLLA. Presentación del docente. </w:t>
      </w:r>
    </w:p>
    <w:p w:rsidR="00DB09ED" w:rsidRDefault="00DB09ED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76.-</w:t>
      </w:r>
      <w:r w:rsidRPr="00DB09ED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>EXP-FCE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DU-UER: 0877/15 – Solicitud de e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ncuadre al Artículo 73 del CCTD de la profesora Marianela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s-AR"/>
        </w:rPr>
        <w:t>Edit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MORZAN. Recu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rso de r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econsideración. </w:t>
      </w:r>
    </w:p>
    <w:p w:rsidR="007C7E13" w:rsidRDefault="005C2DFA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77.- EXP-RECT-UER: 0914/17 – Circular </w:t>
      </w:r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N° 4 de la SIGEN- Asistencia y </w:t>
      </w:r>
      <w:proofErr w:type="spellStart"/>
      <w:r w:rsidR="006C60E7">
        <w:rPr>
          <w:rFonts w:ascii="Times New Roman" w:eastAsia="Calibri" w:hAnsi="Times New Roman" w:cs="Times New Roman"/>
          <w:sz w:val="24"/>
          <w:szCs w:val="24"/>
          <w:lang w:eastAsia="es-AR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>resentismo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. </w:t>
      </w:r>
    </w:p>
    <w:p w:rsidR="005C2DFA" w:rsidRDefault="005C2DFA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78.- EXP-RECT-UER: 01209/17 – Proyecto de ordenanza con relación al ICUNER. </w:t>
      </w:r>
    </w:p>
    <w:p w:rsidR="006C60E7" w:rsidRPr="005C1E6E" w:rsidRDefault="006C60E7" w:rsidP="005C1E6E">
      <w:pPr>
        <w:spacing w:before="100" w:beforeAutospacing="1" w:after="100" w:afterAutospacing="1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lang w:eastAsia="es-AR"/>
        </w:rPr>
        <w:t>79.- EXP-RECT-UER: 886/16 – Adicional</w:t>
      </w:r>
      <w:r w:rsidR="005F4E0F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docente por título de posgrado.</w:t>
      </w:r>
    </w:p>
    <w:p w:rsidR="00C402DC" w:rsidRDefault="00C402DC"/>
    <w:p w:rsidR="005F4E0F" w:rsidRDefault="005F4E0F"/>
    <w:p w:rsidR="005F4E0F" w:rsidRDefault="005F4E0F" w:rsidP="005F4E0F">
      <w:pPr>
        <w:jc w:val="center"/>
      </w:pPr>
      <w:r>
        <w:t>********</w:t>
      </w:r>
    </w:p>
    <w:sectPr w:rsidR="005F4E0F" w:rsidSect="00DB7A58">
      <w:pgSz w:w="11907" w:h="16839" w:code="9"/>
      <w:pgMar w:top="28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3C0E"/>
    <w:multiLevelType w:val="hybridMultilevel"/>
    <w:tmpl w:val="2A068AB8"/>
    <w:lvl w:ilvl="0" w:tplc="CA2A6612">
      <w:start w:val="1"/>
      <w:numFmt w:val="decimal"/>
      <w:lvlText w:val="%1.-"/>
      <w:lvlJc w:val="center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E"/>
    <w:rsid w:val="00001A68"/>
    <w:rsid w:val="00151C3F"/>
    <w:rsid w:val="002B7730"/>
    <w:rsid w:val="003E1B32"/>
    <w:rsid w:val="004E5513"/>
    <w:rsid w:val="005C1E6E"/>
    <w:rsid w:val="005C2DFA"/>
    <w:rsid w:val="005D32E0"/>
    <w:rsid w:val="005F4E0F"/>
    <w:rsid w:val="006C295B"/>
    <w:rsid w:val="006C60E7"/>
    <w:rsid w:val="00757AD6"/>
    <w:rsid w:val="007C7E13"/>
    <w:rsid w:val="008070D7"/>
    <w:rsid w:val="00C26278"/>
    <w:rsid w:val="00C402DC"/>
    <w:rsid w:val="00C67949"/>
    <w:rsid w:val="00D30498"/>
    <w:rsid w:val="00D510EA"/>
    <w:rsid w:val="00D566D1"/>
    <w:rsid w:val="00DB09ED"/>
    <w:rsid w:val="00D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6E"/>
    <w:pPr>
      <w:spacing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0D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6E"/>
    <w:pPr>
      <w:spacing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0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PERROUCHOUD</dc:creator>
  <cp:lastModifiedBy>SILVINA LEON</cp:lastModifiedBy>
  <cp:revision>2</cp:revision>
  <dcterms:created xsi:type="dcterms:W3CDTF">2017-08-24T14:58:00Z</dcterms:created>
  <dcterms:modified xsi:type="dcterms:W3CDTF">2017-08-24T14:58:00Z</dcterms:modified>
</cp:coreProperties>
</file>