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24" w:rsidRDefault="00DB3824" w:rsidP="00DB3824">
      <w:pPr>
        <w:spacing w:before="100" w:beforeAutospacing="1" w:after="100" w:afterAutospacing="1"/>
        <w:ind w:hanging="11"/>
        <w:jc w:val="right"/>
        <w:rPr>
          <w:rFonts w:ascii="Times New Roman" w:eastAsia="Calibri" w:hAnsi="Times New Roman" w:cs="Times New Roman"/>
          <w:sz w:val="24"/>
          <w:szCs w:val="24"/>
          <w:lang w:eastAsia="es-AR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s-AR"/>
        </w:rPr>
        <w:t>                                                                   REUNIÓN “C.S.” 24/10 y 01/11</w:t>
      </w:r>
    </w:p>
    <w:p w:rsidR="00DB3824" w:rsidRPr="004E54A0" w:rsidRDefault="00DB3824" w:rsidP="00DB3824">
      <w:pPr>
        <w:spacing w:before="100" w:beforeAutospacing="1" w:after="100" w:afterAutospacing="1"/>
        <w:ind w:hanging="11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s-AR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es-AR"/>
        </w:rPr>
        <w:t>TEMAS AUTORIZADOS A INCORPORAR</w:t>
      </w:r>
    </w:p>
    <w:p w:rsidR="00DB3824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25.- </w:t>
      </w:r>
      <w:r w:rsidR="00DB3824">
        <w:rPr>
          <w:rFonts w:ascii="Times New Roman" w:hAnsi="Times New Roman" w:cs="Times New Roman"/>
          <w:sz w:val="24"/>
        </w:rPr>
        <w:t xml:space="preserve">EXP-RECT-UER: 1137/17 – Propuesta de cambio de fecha de los Colegios Electorales de Graduados y del Personal Administrativo y de Servicio. </w:t>
      </w:r>
    </w:p>
    <w:p w:rsidR="008A42B5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26.- </w:t>
      </w:r>
      <w:r w:rsidR="00DB3824">
        <w:rPr>
          <w:rFonts w:ascii="Times New Roman" w:hAnsi="Times New Roman" w:cs="Times New Roman"/>
          <w:sz w:val="24"/>
        </w:rPr>
        <w:t xml:space="preserve">EXP-FTSO-UER: 0358/17 – Presentación efectuada por el apoderado de la lista “Frente Universitario contra Resolución 5/17 de la Junta Electoral de la Facultad de Trabajo Social, relativa a la elección de Consejeros Directivos por el Cuerpo de Estudiantes.” </w:t>
      </w:r>
    </w:p>
    <w:p w:rsidR="00DB3824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27.- </w:t>
      </w:r>
      <w:r w:rsidR="00DB3824">
        <w:rPr>
          <w:rFonts w:ascii="Times New Roman" w:hAnsi="Times New Roman" w:cs="Times New Roman"/>
          <w:sz w:val="24"/>
        </w:rPr>
        <w:t xml:space="preserve">EXP-RECT-UER: 1367/15 – Recurso Jerárquico interpuesto por el señor Rogelio José BIASIZO, contra la Resolución Rectoral 404/17. </w:t>
      </w:r>
    </w:p>
    <w:p w:rsidR="008A42B5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28.- </w:t>
      </w:r>
      <w:r w:rsidR="00DB3824">
        <w:rPr>
          <w:rFonts w:ascii="Times New Roman" w:hAnsi="Times New Roman" w:cs="Times New Roman"/>
          <w:sz w:val="24"/>
        </w:rPr>
        <w:t xml:space="preserve">EXP-RECT-UER: 1139/17 – Propuesta de Ordenanza referida a establecer que todas las actuaciones judiciales de la UNER se tramiten a través del Servicio Jurídico del Rectorado. </w:t>
      </w:r>
    </w:p>
    <w:p w:rsidR="00DB3824" w:rsidRPr="00884454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29.- </w:t>
      </w:r>
      <w:r w:rsidR="00DB3824" w:rsidRPr="00884454">
        <w:rPr>
          <w:rFonts w:ascii="Times New Roman" w:hAnsi="Times New Roman" w:cs="Times New Roman"/>
          <w:sz w:val="24"/>
        </w:rPr>
        <w:t>EXP-FCSA-UER: 1033/16 – Concurso de la asignatura “CLÍNICA KINEFISIÁTRICA MÉDICA”, de la Facultad de Ciencias de la Salud.</w:t>
      </w:r>
      <w:r w:rsidR="00DB3824">
        <w:rPr>
          <w:rFonts w:ascii="Times New Roman" w:hAnsi="Times New Roman" w:cs="Times New Roman"/>
          <w:sz w:val="24"/>
        </w:rPr>
        <w:t xml:space="preserve"> </w:t>
      </w:r>
    </w:p>
    <w:p w:rsidR="00DB3824" w:rsidRPr="00884454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30.- </w:t>
      </w:r>
      <w:r w:rsidR="00DB3824" w:rsidRPr="00884454">
        <w:rPr>
          <w:rFonts w:ascii="Times New Roman" w:hAnsi="Times New Roman" w:cs="Times New Roman"/>
          <w:sz w:val="24"/>
        </w:rPr>
        <w:t>EXP-FCSA-UER: 1782/15  – Concurso de la asignatura “TRATAMIENTO DE EFLUENTES LÍQUIDOS”, de la Facultad de Ciencias de la Salud.</w:t>
      </w:r>
      <w:r w:rsidR="00DB3824" w:rsidRPr="00884454">
        <w:rPr>
          <w:rFonts w:ascii="Times New Roman" w:hAnsi="Times New Roman" w:cs="Times New Roman"/>
          <w:sz w:val="24"/>
          <w:highlight w:val="yellow"/>
        </w:rPr>
        <w:t xml:space="preserve"> </w:t>
      </w:r>
    </w:p>
    <w:p w:rsidR="00DB3824" w:rsidRPr="00884454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31.- </w:t>
      </w:r>
      <w:r w:rsidR="00DB3824" w:rsidRPr="00884454">
        <w:rPr>
          <w:rFonts w:ascii="Times New Roman" w:hAnsi="Times New Roman" w:cs="Times New Roman"/>
          <w:sz w:val="24"/>
        </w:rPr>
        <w:t>EXP-FCSA-UER: 1832/15 – Concurso de la asignatura “SEMIOPATOLOGÍA MÉDICA”, de la Facultad de Ciencias de la Salud.</w:t>
      </w:r>
    </w:p>
    <w:p w:rsidR="00DB3824" w:rsidRPr="00884454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32.- </w:t>
      </w:r>
      <w:r w:rsidR="00DB3824" w:rsidRPr="00884454">
        <w:rPr>
          <w:rFonts w:ascii="Times New Roman" w:hAnsi="Times New Roman" w:cs="Times New Roman"/>
          <w:sz w:val="24"/>
        </w:rPr>
        <w:t>EXP-FCSA-UER: 1926/15</w:t>
      </w:r>
      <w:r w:rsidR="008A42B5">
        <w:rPr>
          <w:rFonts w:ascii="Times New Roman" w:hAnsi="Times New Roman" w:cs="Times New Roman"/>
          <w:sz w:val="24"/>
        </w:rPr>
        <w:t xml:space="preserve"> </w:t>
      </w:r>
      <w:r w:rsidR="00DB3824" w:rsidRPr="00884454">
        <w:rPr>
          <w:rFonts w:ascii="Times New Roman" w:hAnsi="Times New Roman" w:cs="Times New Roman"/>
          <w:sz w:val="24"/>
        </w:rPr>
        <w:t>– Concurso de la asignatura “CLÍNICA KINEFISIÁTRICA QUIRÚRGICA”, de la Facultad de Ciencias de la Salud.</w:t>
      </w:r>
    </w:p>
    <w:p w:rsidR="00DB3824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33.- </w:t>
      </w:r>
      <w:r w:rsidR="00DB3824" w:rsidRPr="00884454">
        <w:rPr>
          <w:rFonts w:ascii="Times New Roman" w:hAnsi="Times New Roman" w:cs="Times New Roman"/>
          <w:sz w:val="24"/>
        </w:rPr>
        <w:t>EXP-FCSA-UER: 1886/15</w:t>
      </w:r>
      <w:r w:rsidR="008A42B5">
        <w:rPr>
          <w:rFonts w:ascii="Times New Roman" w:hAnsi="Times New Roman" w:cs="Times New Roman"/>
          <w:sz w:val="24"/>
        </w:rPr>
        <w:t xml:space="preserve"> </w:t>
      </w:r>
      <w:r w:rsidR="00DB3824" w:rsidRPr="00884454">
        <w:rPr>
          <w:rFonts w:ascii="Times New Roman" w:hAnsi="Times New Roman" w:cs="Times New Roman"/>
          <w:sz w:val="24"/>
        </w:rPr>
        <w:t>– Concurso de la asignatura “SEMIOPATOLOGÍA QUIRÚRGICA”, de la Facultad de Ciencias de la Salud.</w:t>
      </w:r>
    </w:p>
    <w:p w:rsidR="00DB3824" w:rsidRPr="00B8116E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34.- </w:t>
      </w:r>
      <w:r w:rsidR="00DB3824" w:rsidRPr="00B8116E">
        <w:rPr>
          <w:rFonts w:ascii="Times New Roman" w:hAnsi="Times New Roman" w:cs="Times New Roman"/>
          <w:sz w:val="24"/>
        </w:rPr>
        <w:t>EXP-FCSA-UER: 1955/15 – Concurso de la asignatura “METODOLOGÍA DE LA INVESTIGACIÓN II”, de la Facultad de Ciencias de la Salud.</w:t>
      </w:r>
      <w:r w:rsidR="00DB3824">
        <w:rPr>
          <w:rFonts w:ascii="Times New Roman" w:hAnsi="Times New Roman" w:cs="Times New Roman"/>
          <w:sz w:val="24"/>
        </w:rPr>
        <w:t xml:space="preserve"> </w:t>
      </w:r>
    </w:p>
    <w:p w:rsidR="00DB3824" w:rsidRPr="00B8116E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35.- </w:t>
      </w:r>
      <w:r w:rsidR="00DB3824" w:rsidRPr="00B8116E">
        <w:rPr>
          <w:rFonts w:ascii="Times New Roman" w:hAnsi="Times New Roman" w:cs="Times New Roman"/>
          <w:sz w:val="24"/>
        </w:rPr>
        <w:t>EXP-FCEDU-UER: 0352/17 – Creación de la Licenciatura en Análisis e Intervención en Instituciones Educativas, de la Facult</w:t>
      </w:r>
      <w:r w:rsidR="00DB3824">
        <w:rPr>
          <w:rFonts w:ascii="Times New Roman" w:hAnsi="Times New Roman" w:cs="Times New Roman"/>
          <w:sz w:val="24"/>
        </w:rPr>
        <w:t xml:space="preserve">ad de Ciencias de la Educación. </w:t>
      </w:r>
    </w:p>
    <w:p w:rsidR="00DB3824" w:rsidRPr="00B8116E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36.- </w:t>
      </w:r>
      <w:r w:rsidR="00DB3824" w:rsidRPr="00B8116E">
        <w:rPr>
          <w:rFonts w:ascii="Times New Roman" w:hAnsi="Times New Roman" w:cs="Times New Roman"/>
          <w:sz w:val="24"/>
        </w:rPr>
        <w:t>EXP-FCSA-UER: 1901/15 – Concurso de la asignatura “TÉCNICAS KINÉSICAS I”, de la Facultad de Ciencias d</w:t>
      </w:r>
      <w:r w:rsidR="00DB3824">
        <w:rPr>
          <w:rFonts w:ascii="Times New Roman" w:hAnsi="Times New Roman" w:cs="Times New Roman"/>
          <w:sz w:val="24"/>
        </w:rPr>
        <w:t xml:space="preserve">e la Salud. </w:t>
      </w:r>
    </w:p>
    <w:p w:rsidR="00DB3824" w:rsidRPr="00B8116E" w:rsidRDefault="004E6A66" w:rsidP="004E6A66">
      <w:pPr>
        <w:tabs>
          <w:tab w:val="left" w:pos="426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37.-</w:t>
      </w:r>
      <w:r>
        <w:rPr>
          <w:rFonts w:ascii="Times New Roman" w:hAnsi="Times New Roman" w:cs="Times New Roman"/>
          <w:sz w:val="24"/>
        </w:rPr>
        <w:tab/>
      </w:r>
      <w:r w:rsidR="00DB3824" w:rsidRPr="00B8116E">
        <w:rPr>
          <w:rFonts w:ascii="Times New Roman" w:hAnsi="Times New Roman" w:cs="Times New Roman"/>
          <w:sz w:val="24"/>
        </w:rPr>
        <w:t>EXP-FCSA-UER: 182</w:t>
      </w:r>
      <w:r>
        <w:rPr>
          <w:rFonts w:ascii="Times New Roman" w:hAnsi="Times New Roman" w:cs="Times New Roman"/>
          <w:sz w:val="24"/>
        </w:rPr>
        <w:t xml:space="preserve">2/15 – Concurso </w:t>
      </w:r>
      <w:r w:rsidR="00DB3824" w:rsidRPr="00B8116E">
        <w:rPr>
          <w:rFonts w:ascii="Times New Roman" w:hAnsi="Times New Roman" w:cs="Times New Roman"/>
          <w:sz w:val="24"/>
        </w:rPr>
        <w:t>de la asignatura “SEMINARIO DE TELEMEDICINA, INFORMÁTICA APLICADA, REALIDAD VIRTUAL Y CIRUGÍA ROBÓTICA”, de la Fa</w:t>
      </w:r>
      <w:r w:rsidR="00DB3824">
        <w:rPr>
          <w:rFonts w:ascii="Times New Roman" w:hAnsi="Times New Roman" w:cs="Times New Roman"/>
          <w:sz w:val="24"/>
        </w:rPr>
        <w:t xml:space="preserve">cultad de Ciencias de la Salud. </w:t>
      </w:r>
    </w:p>
    <w:p w:rsidR="00DB3824" w:rsidRPr="00B8116E" w:rsidRDefault="0049605B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38.- </w:t>
      </w:r>
      <w:r w:rsidR="00DB3824" w:rsidRPr="00B8116E">
        <w:rPr>
          <w:rFonts w:ascii="Times New Roman" w:hAnsi="Times New Roman" w:cs="Times New Roman"/>
          <w:sz w:val="24"/>
        </w:rPr>
        <w:t>EXP-FCECO-UER: 1572/15 – Concurso de la asignatura “CONTABILIDAD IV (Análisis e Interpretación de Estados Contables)”, de la F</w:t>
      </w:r>
      <w:r w:rsidR="00DB3824">
        <w:rPr>
          <w:rFonts w:ascii="Times New Roman" w:hAnsi="Times New Roman" w:cs="Times New Roman"/>
          <w:sz w:val="24"/>
        </w:rPr>
        <w:t xml:space="preserve">acultad de Ciencias Económicas. </w:t>
      </w:r>
    </w:p>
    <w:p w:rsidR="00DB3824" w:rsidRPr="00B8116E" w:rsidRDefault="0049605B" w:rsidP="004E6A66">
      <w:pPr>
        <w:tabs>
          <w:tab w:val="left" w:pos="426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39.-</w:t>
      </w:r>
      <w:r w:rsidR="004E6A66">
        <w:rPr>
          <w:rFonts w:ascii="Times New Roman" w:hAnsi="Times New Roman" w:cs="Times New Roman"/>
          <w:sz w:val="24"/>
        </w:rPr>
        <w:t xml:space="preserve"> </w:t>
      </w:r>
      <w:r w:rsidR="00DB3824" w:rsidRPr="00B8116E">
        <w:rPr>
          <w:rFonts w:ascii="Times New Roman" w:hAnsi="Times New Roman" w:cs="Times New Roman"/>
          <w:sz w:val="24"/>
        </w:rPr>
        <w:t>EXP-FCEDU-UER: 0440/15 – Modificación del Reglamento de la Maestría en Educación y  Desarrollo Rural, de la Facultad de Ciencias de la Educación.</w:t>
      </w:r>
    </w:p>
    <w:p w:rsidR="00C402DC" w:rsidRDefault="008906D7" w:rsidP="00DB3824">
      <w:pPr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40.- </w:t>
      </w:r>
      <w:r w:rsidRPr="00464E87">
        <w:rPr>
          <w:rFonts w:ascii="Times New Roman" w:hAnsi="Times New Roman" w:cs="Times New Roman"/>
          <w:sz w:val="24"/>
        </w:rPr>
        <w:t>EXP-RECT-UER: 1194/16 – Prórroga de la vigencia del Reglamento del Régimen de Contrataciones de esta Universidad</w:t>
      </w:r>
      <w:r>
        <w:rPr>
          <w:rFonts w:ascii="Times New Roman" w:hAnsi="Times New Roman" w:cs="Times New Roman"/>
          <w:sz w:val="24"/>
        </w:rPr>
        <w:t>.</w:t>
      </w:r>
    </w:p>
    <w:p w:rsidR="004B1FCC" w:rsidRDefault="004124C2" w:rsidP="004B1FCC">
      <w:pPr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41.- </w:t>
      </w:r>
      <w:r w:rsidRPr="008D6AF2">
        <w:rPr>
          <w:rFonts w:ascii="Times New Roman" w:hAnsi="Times New Roman"/>
          <w:sz w:val="24"/>
          <w:szCs w:val="24"/>
        </w:rPr>
        <w:t xml:space="preserve">EXP-RECT-UER: 1153/09 – </w:t>
      </w:r>
      <w:r>
        <w:rPr>
          <w:rFonts w:ascii="Times New Roman" w:hAnsi="Times New Roman"/>
          <w:sz w:val="24"/>
          <w:szCs w:val="24"/>
        </w:rPr>
        <w:t xml:space="preserve"> d) </w:t>
      </w:r>
      <w:r w:rsidRPr="004124C2">
        <w:rPr>
          <w:rFonts w:ascii="Times New Roman" w:hAnsi="Times New Roman"/>
          <w:sz w:val="24"/>
          <w:szCs w:val="24"/>
        </w:rPr>
        <w:t>Renuncia del licenciado Carlos Augusto GOLDARACENA como representante titular de este cuerpo por el claustro docente, ante el Consejo Directivo de la Obra Social. Incorporación  del suplente respectivo.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B1FCC" w:rsidRPr="004B1FCC" w:rsidRDefault="004B1FCC" w:rsidP="004B1FCC">
      <w:pPr>
        <w:spacing w:after="0"/>
        <w:ind w:firstLine="0"/>
        <w:rPr>
          <w:rFonts w:ascii="Times New Roman" w:hAnsi="Times New Roman"/>
          <w:sz w:val="24"/>
          <w:szCs w:val="24"/>
        </w:rPr>
      </w:pPr>
    </w:p>
    <w:p w:rsidR="001558F6" w:rsidRDefault="004B1FCC" w:rsidP="00DB38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42.- </w:t>
      </w:r>
      <w:r w:rsidR="001558F6" w:rsidRPr="001558F6">
        <w:rPr>
          <w:rFonts w:ascii="Times New Roman" w:hAnsi="Times New Roman" w:cs="Times New Roman"/>
          <w:sz w:val="24"/>
          <w:szCs w:val="24"/>
        </w:rPr>
        <w:t>EXP-RECT-UER: 0889/17 – Autorizar la acumulación de horas al docente Marcos FÓRMICA, de la Facultad de Ingeniería.</w:t>
      </w:r>
      <w:r w:rsidR="00155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8F6" w:rsidRPr="001558F6" w:rsidRDefault="004B1FCC" w:rsidP="00DB3824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43.- </w:t>
      </w:r>
      <w:r w:rsidR="001558F6" w:rsidRPr="001558F6">
        <w:rPr>
          <w:rFonts w:ascii="Times New Roman" w:hAnsi="Times New Roman" w:cs="Times New Roman"/>
          <w:sz w:val="24"/>
          <w:szCs w:val="24"/>
        </w:rPr>
        <w:t xml:space="preserve">EXP-RECT-UER: 0412/17 – Inconsistencias en declaraciones juradas. </w:t>
      </w:r>
    </w:p>
    <w:p w:rsidR="001558F6" w:rsidRPr="001558F6" w:rsidRDefault="004B1FCC" w:rsidP="001558F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44.- </w:t>
      </w:r>
      <w:r w:rsidR="001558F6" w:rsidRPr="001558F6">
        <w:rPr>
          <w:rFonts w:ascii="Times New Roman" w:hAnsi="Times New Roman" w:cs="Times New Roman"/>
          <w:sz w:val="24"/>
          <w:szCs w:val="24"/>
        </w:rPr>
        <w:t xml:space="preserve">EXP-RECT-UER: 0705/17 – Convocatoria Especial para Proyectos sobre </w:t>
      </w:r>
      <w:proofErr w:type="spellStart"/>
      <w:r w:rsidR="001558F6" w:rsidRPr="001558F6">
        <w:rPr>
          <w:rFonts w:ascii="Times New Roman" w:hAnsi="Times New Roman" w:cs="Times New Roman"/>
          <w:sz w:val="24"/>
          <w:szCs w:val="24"/>
        </w:rPr>
        <w:t>Curricularización</w:t>
      </w:r>
      <w:proofErr w:type="spellEnd"/>
      <w:r w:rsidR="001558F6" w:rsidRPr="001558F6">
        <w:rPr>
          <w:rFonts w:ascii="Times New Roman" w:hAnsi="Times New Roman" w:cs="Times New Roman"/>
          <w:sz w:val="24"/>
          <w:szCs w:val="24"/>
        </w:rPr>
        <w:t xml:space="preserve"> de la Extensión Universitaria. </w:t>
      </w:r>
    </w:p>
    <w:p w:rsidR="001558F6" w:rsidRPr="001558F6" w:rsidRDefault="001558F6" w:rsidP="00DB3824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1558F6" w:rsidRPr="001558F6" w:rsidSect="00DB7A58">
      <w:pgSz w:w="11907" w:h="16839" w:code="9"/>
      <w:pgMar w:top="284" w:right="851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24"/>
    <w:rsid w:val="001558F6"/>
    <w:rsid w:val="003E1B32"/>
    <w:rsid w:val="004124C2"/>
    <w:rsid w:val="0049605B"/>
    <w:rsid w:val="004B1FCC"/>
    <w:rsid w:val="004E5513"/>
    <w:rsid w:val="004E6A66"/>
    <w:rsid w:val="008906D7"/>
    <w:rsid w:val="008A42B5"/>
    <w:rsid w:val="00C042DD"/>
    <w:rsid w:val="00C402DC"/>
    <w:rsid w:val="00DB3824"/>
    <w:rsid w:val="00D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4C2"/>
    <w:pPr>
      <w:spacing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360" w:lineRule="auto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4C2"/>
    <w:pPr>
      <w:spacing w:line="276" w:lineRule="auto"/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 PERROUCHOUD</dc:creator>
  <cp:lastModifiedBy>SILVINA LEON</cp:lastModifiedBy>
  <cp:revision>2</cp:revision>
  <dcterms:created xsi:type="dcterms:W3CDTF">2017-10-24T14:41:00Z</dcterms:created>
  <dcterms:modified xsi:type="dcterms:W3CDTF">2017-10-24T14:41:00Z</dcterms:modified>
</cp:coreProperties>
</file>